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00D3A" w14:textId="77777777" w:rsidR="005034C4" w:rsidRDefault="005034C4" w:rsidP="00E7202D">
      <w:pPr>
        <w:tabs>
          <w:tab w:val="left" w:pos="10206"/>
        </w:tabs>
        <w:spacing w:after="0" w:line="240" w:lineRule="auto"/>
        <w:ind w:left="10206"/>
        <w:rPr>
          <w:rFonts w:ascii="Times New Roman" w:eastAsia="SimSun" w:hAnsi="Times New Roman" w:cs="Times New Roman"/>
          <w:noProof/>
          <w:kern w:val="0"/>
          <w:sz w:val="24"/>
          <w:szCs w:val="24"/>
          <w:lang w:eastAsia="ru-RU"/>
          <w14:ligatures w14:val="none"/>
        </w:rPr>
      </w:pPr>
      <w:r>
        <w:rPr>
          <w:rFonts w:ascii="Times New Roman" w:eastAsia="SimSun" w:hAnsi="Times New Roman" w:cs="Times New Roman"/>
          <w:noProof/>
          <w:kern w:val="0"/>
          <w:sz w:val="24"/>
          <w:szCs w:val="24"/>
          <w:lang w:eastAsia="ru-RU"/>
          <w14:ligatures w14:val="none"/>
        </w:rPr>
        <w:t>Додаток</w:t>
      </w:r>
    </w:p>
    <w:p w14:paraId="15B85991" w14:textId="5D67B4BA" w:rsidR="005034C4" w:rsidRDefault="005034C4" w:rsidP="00E7202D">
      <w:pPr>
        <w:tabs>
          <w:tab w:val="left" w:pos="10206"/>
        </w:tabs>
        <w:spacing w:after="0" w:line="240" w:lineRule="auto"/>
        <w:ind w:left="10206"/>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до рішення </w:t>
      </w:r>
      <w:r>
        <w:rPr>
          <w:rFonts w:ascii="Times New Roman" w:eastAsia="Times New Roman" w:hAnsi="Times New Roman" w:cs="Times New Roman"/>
          <w:bCs/>
          <w:kern w:val="0"/>
          <w:sz w:val="24"/>
          <w:szCs w:val="24"/>
          <w:lang w:eastAsia="ru-RU"/>
          <w14:ligatures w14:val="none"/>
        </w:rPr>
        <w:t xml:space="preserve">сімдесят </w:t>
      </w:r>
      <w:r w:rsidRPr="006006D4">
        <w:rPr>
          <w:rFonts w:ascii="Times New Roman" w:eastAsia="Times New Roman" w:hAnsi="Times New Roman" w:cs="Times New Roman"/>
          <w:bCs/>
          <w:kern w:val="0"/>
          <w:sz w:val="24"/>
          <w:szCs w:val="24"/>
          <w:lang w:eastAsia="ru-RU"/>
          <w14:ligatures w14:val="none"/>
        </w:rPr>
        <w:t>шосто</w:t>
      </w:r>
      <w:r>
        <w:rPr>
          <w:rFonts w:ascii="Times New Roman" w:eastAsia="Times New Roman" w:hAnsi="Times New Roman" w:cs="Times New Roman"/>
          <w:bCs/>
          <w:kern w:val="0"/>
          <w:sz w:val="24"/>
          <w:szCs w:val="24"/>
          <w:lang w:eastAsia="ru-RU"/>
          <w14:ligatures w14:val="none"/>
        </w:rPr>
        <w:t>ї</w:t>
      </w:r>
      <w:r>
        <w:rPr>
          <w:rFonts w:ascii="Times New Roman" w:eastAsia="Times New Roman" w:hAnsi="Times New Roman" w:cs="Times New Roman"/>
          <w:kern w:val="0"/>
          <w:sz w:val="24"/>
          <w:szCs w:val="24"/>
          <w:lang w:eastAsia="ru-RU"/>
          <w14:ligatures w14:val="none"/>
        </w:rPr>
        <w:t xml:space="preserve"> позачергової сесії</w:t>
      </w:r>
      <w:r>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w:t>
      </w:r>
      <w:r w:rsidR="00E7202D">
        <w:rPr>
          <w:rFonts w:ascii="Times New Roman" w:eastAsia="Times New Roman" w:hAnsi="Times New Roman" w:cs="Times New Roman"/>
          <w:color w:val="000000"/>
          <w:kern w:val="0"/>
          <w:sz w:val="24"/>
          <w:szCs w:val="24"/>
          <w:lang w:eastAsia="ru-RU"/>
          <w14:ligatures w14:val="none"/>
        </w:rPr>
        <w:t xml:space="preserve"> 03.12.</w:t>
      </w:r>
      <w:r>
        <w:rPr>
          <w:rFonts w:ascii="Times New Roman" w:eastAsia="Times New Roman" w:hAnsi="Times New Roman" w:cs="Times New Roman"/>
          <w:color w:val="000000"/>
          <w:kern w:val="0"/>
          <w:sz w:val="24"/>
          <w:szCs w:val="24"/>
          <w:lang w:eastAsia="ru-RU"/>
          <w14:ligatures w14:val="none"/>
        </w:rPr>
        <w:t>2025 №</w:t>
      </w:r>
    </w:p>
    <w:p w14:paraId="5C50CDF1" w14:textId="77777777" w:rsidR="005034C4" w:rsidRDefault="005034C4" w:rsidP="005034C4">
      <w:pPr>
        <w:spacing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22F96E38" w14:textId="77777777" w:rsidR="005034C4" w:rsidRDefault="005034C4" w:rsidP="00E7202D">
      <w:pPr>
        <w:spacing w:line="240" w:lineRule="auto"/>
        <w:ind w:left="10206"/>
        <w:contextualSpacing/>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Додаток 2 </w:t>
      </w:r>
    </w:p>
    <w:p w14:paraId="4449A08F" w14:textId="31767FD3" w:rsidR="005034C4" w:rsidRDefault="005034C4" w:rsidP="00E7202D">
      <w:pPr>
        <w:spacing w:after="0" w:line="240" w:lineRule="auto"/>
        <w:ind w:left="10206"/>
        <w:contextualSpacing/>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 </w:t>
      </w:r>
      <w:r>
        <w:rPr>
          <w:rFonts w:ascii="Times New Roman" w:eastAsia="Times New Roman" w:hAnsi="Times New Roman" w:cs="Times New Roman"/>
          <w:kern w:val="0"/>
          <w:sz w:val="24"/>
          <w:szCs w:val="24"/>
          <w:lang w:eastAsia="ru-RU"/>
          <w14:ligatures w14:val="none"/>
        </w:rPr>
        <w:t xml:space="preserve">рішення шістдесят четвертої </w:t>
      </w:r>
      <w:r>
        <w:rPr>
          <w:rFonts w:ascii="Times New Roman" w:eastAsia="Times New Roman" w:hAnsi="Times New Roman" w:cs="Times New Roman"/>
          <w:color w:val="000000"/>
          <w:kern w:val="0"/>
          <w:sz w:val="24"/>
          <w:szCs w:val="24"/>
          <w:lang w:eastAsia="ru-RU"/>
          <w14:ligatures w14:val="none"/>
        </w:rPr>
        <w:t>сесії Хорольської міської ради восьмого скликання від 20.12.2024 р. № 3031</w:t>
      </w:r>
    </w:p>
    <w:p w14:paraId="6878E6A3" w14:textId="6CB66531" w:rsidR="005034C4" w:rsidRDefault="005034C4" w:rsidP="005034C4">
      <w:pPr>
        <w:spacing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0134DD4D"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641A7D88"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674EAAD7"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5034C4" w14:paraId="11E08827" w14:textId="77777777" w:rsidTr="005034C4">
        <w:trPr>
          <w:cantSplit/>
          <w:trHeight w:val="1134"/>
        </w:trPr>
        <w:tc>
          <w:tcPr>
            <w:tcW w:w="533" w:type="dxa"/>
            <w:tcBorders>
              <w:top w:val="single" w:sz="4" w:space="0" w:color="auto"/>
              <w:left w:val="single" w:sz="4" w:space="0" w:color="auto"/>
              <w:bottom w:val="single" w:sz="4" w:space="0" w:color="auto"/>
              <w:right w:val="single" w:sz="4" w:space="0" w:color="auto"/>
            </w:tcBorders>
            <w:vAlign w:val="center"/>
            <w:hideMark/>
          </w:tcPr>
          <w:p w14:paraId="31C337EE"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4" w:type="dxa"/>
            <w:tcBorders>
              <w:top w:val="single" w:sz="4" w:space="0" w:color="auto"/>
              <w:left w:val="single" w:sz="4" w:space="0" w:color="auto"/>
              <w:bottom w:val="single" w:sz="4" w:space="0" w:color="auto"/>
              <w:right w:val="single" w:sz="4" w:space="0" w:color="auto"/>
            </w:tcBorders>
            <w:vAlign w:val="center"/>
            <w:hideMark/>
          </w:tcPr>
          <w:p w14:paraId="294583F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AE3B6A0"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3CE1FE8D"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44EF4CC0" w14:textId="77777777" w:rsidR="005034C4" w:rsidRDefault="005034C4" w:rsidP="000D0CED">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B604050"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68FF96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C5EE08A"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ED91A5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9D3B64C"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5A055AC6"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2025 -2027 р.р.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783D9E"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5034C4" w14:paraId="5AE4FF99" w14:textId="77777777" w:rsidTr="005034C4">
        <w:tc>
          <w:tcPr>
            <w:tcW w:w="533" w:type="dxa"/>
            <w:tcBorders>
              <w:top w:val="single" w:sz="4" w:space="0" w:color="auto"/>
              <w:left w:val="single" w:sz="4" w:space="0" w:color="auto"/>
              <w:bottom w:val="single" w:sz="4" w:space="0" w:color="auto"/>
              <w:right w:val="single" w:sz="4" w:space="0" w:color="auto"/>
            </w:tcBorders>
            <w:vAlign w:val="center"/>
            <w:hideMark/>
          </w:tcPr>
          <w:p w14:paraId="6DD40B0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AB7AA4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3" w:type="dxa"/>
            <w:tcBorders>
              <w:top w:val="single" w:sz="4" w:space="0" w:color="auto"/>
              <w:left w:val="single" w:sz="4" w:space="0" w:color="auto"/>
              <w:bottom w:val="single" w:sz="4" w:space="0" w:color="auto"/>
              <w:right w:val="single" w:sz="4" w:space="0" w:color="auto"/>
            </w:tcBorders>
            <w:vAlign w:val="center"/>
          </w:tcPr>
          <w:p w14:paraId="730BB8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3B064E7"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1BCA4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22B25BC"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2C537C6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19D7825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7BAFE2B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598D57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3428B4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5034C4" w14:paraId="77F4690A" w14:textId="77777777" w:rsidTr="005034C4">
        <w:trPr>
          <w:trHeight w:val="385"/>
        </w:trPr>
        <w:tc>
          <w:tcPr>
            <w:tcW w:w="15300" w:type="dxa"/>
            <w:gridSpan w:val="15"/>
            <w:tcBorders>
              <w:top w:val="single" w:sz="4" w:space="0" w:color="auto"/>
              <w:left w:val="single" w:sz="4" w:space="0" w:color="auto"/>
              <w:bottom w:val="single" w:sz="4" w:space="0" w:color="auto"/>
              <w:right w:val="single" w:sz="4" w:space="0" w:color="auto"/>
            </w:tcBorders>
            <w:hideMark/>
          </w:tcPr>
          <w:p w14:paraId="1E2E796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5034C4" w14:paraId="4235C69D" w14:textId="77777777" w:rsidTr="005034C4">
        <w:trPr>
          <w:trHeight w:val="570"/>
        </w:trPr>
        <w:tc>
          <w:tcPr>
            <w:tcW w:w="533" w:type="dxa"/>
            <w:tcBorders>
              <w:top w:val="single" w:sz="4" w:space="0" w:color="auto"/>
              <w:left w:val="single" w:sz="4" w:space="0" w:color="auto"/>
              <w:bottom w:val="single" w:sz="4" w:space="0" w:color="auto"/>
              <w:right w:val="single" w:sz="4" w:space="0" w:color="auto"/>
            </w:tcBorders>
            <w:vAlign w:val="center"/>
            <w:hideMark/>
          </w:tcPr>
          <w:p w14:paraId="766E91CD"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0ADC5857"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5034C4" w14:paraId="14D6B23A" w14:textId="77777777" w:rsidTr="005034C4">
        <w:trPr>
          <w:trHeight w:val="83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4115A0A"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4" w:type="dxa"/>
            <w:vMerge w:val="restart"/>
            <w:tcBorders>
              <w:top w:val="single" w:sz="4" w:space="0" w:color="auto"/>
              <w:left w:val="single" w:sz="4" w:space="0" w:color="auto"/>
              <w:bottom w:val="single" w:sz="4" w:space="0" w:color="auto"/>
              <w:right w:val="single" w:sz="4" w:space="0" w:color="auto"/>
            </w:tcBorders>
            <w:vAlign w:val="center"/>
            <w:hideMark/>
          </w:tcPr>
          <w:p w14:paraId="48B805C7"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 </w:t>
            </w:r>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14:paraId="56C27C75"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E2D742F"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0CF2D8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7136B71"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5F0D932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6D26B5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345 000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6C1F2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w:t>
            </w:r>
            <w:r>
              <w:rPr>
                <w:rFonts w:ascii="Times New Roman" w:eastAsia="Times New Roman" w:hAnsi="Times New Roman" w:cs="Times New Roman"/>
                <w:kern w:val="0"/>
                <w:lang w:val="en-US"/>
                <w14:ligatures w14:val="none"/>
              </w:rPr>
              <w:t>74 6</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BF4DAE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 xml:space="preserve">411 </w:t>
            </w:r>
            <w:r>
              <w:rPr>
                <w:rFonts w:ascii="Times New Roman" w:eastAsia="Times New Roman" w:hAnsi="Times New Roman" w:cs="Times New Roman"/>
                <w:kern w:val="0"/>
                <w14:ligatures w14:val="none"/>
              </w:rPr>
              <w:t>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B7E12B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1 </w:t>
            </w:r>
            <w:r>
              <w:rPr>
                <w:rFonts w:ascii="Times New Roman" w:eastAsia="Times New Roman" w:hAnsi="Times New Roman" w:cs="Times New Roman"/>
                <w:kern w:val="0"/>
                <w:lang w:val="en-US" w:eastAsia="ru-RU"/>
                <w14:ligatures w14:val="none"/>
              </w:rPr>
              <w:t>130 6</w:t>
            </w:r>
            <w:r>
              <w:rPr>
                <w:rFonts w:ascii="Times New Roman" w:eastAsia="Times New Roman" w:hAnsi="Times New Roman" w:cs="Times New Roman"/>
                <w:kern w:val="0"/>
                <w:lang w:eastAsia="ru-RU"/>
                <w14:ligatures w14:val="none"/>
              </w:rPr>
              <w:t>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EA04DD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проходже-ння реабілі-тації дітей з інвалідністю та їх переве-зення до центрів соціальної реабілітації</w:t>
            </w:r>
          </w:p>
          <w:p w14:paraId="36D82C9E"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p w14:paraId="1E34839D"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p w14:paraId="5FA9EC2F"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tc>
      </w:tr>
      <w:tr w:rsidR="005034C4" w14:paraId="7730E07D" w14:textId="77777777" w:rsidTr="005034C4">
        <w:trPr>
          <w:trHeight w:val="62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B8004CF"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49453358"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7ECF8F02"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BAE29F9" w14:textId="77777777" w:rsidR="005034C4" w:rsidRDefault="005034C4" w:rsidP="000D0CED">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8D252C"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8D80298"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1E8537D"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240 000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D7CD2F" w14:textId="77777777" w:rsidR="005034C4" w:rsidRDefault="005034C4" w:rsidP="000D0CED">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264 6</w:t>
            </w:r>
            <w:r>
              <w:rPr>
                <w:rFonts w:ascii="Times New Roman" w:eastAsia="Times New Roman" w:hAnsi="Times New Roman" w:cs="Times New Roman"/>
                <w:kern w:val="0"/>
                <w14:ligatures w14:val="none"/>
              </w:rPr>
              <w:t xml:space="preserve">00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9E757B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297</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B1C166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801 6</w:t>
            </w:r>
            <w:r>
              <w:rPr>
                <w:rFonts w:ascii="Times New Roman" w:eastAsia="Times New Roman" w:hAnsi="Times New Roman" w:cs="Times New Roman"/>
                <w:kern w:val="0"/>
                <w:lang w:eastAsia="ru-RU"/>
                <w14:ligatures w14:val="none"/>
              </w:rPr>
              <w:t>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F94B6AD" w14:textId="77777777" w:rsidR="005034C4" w:rsidRDefault="005034C4" w:rsidP="000D0CED">
            <w:pPr>
              <w:spacing w:after="0"/>
              <w:rPr>
                <w:rFonts w:ascii="Times New Roman" w:eastAsia="Times New Roman" w:hAnsi="Times New Roman" w:cs="Times New Roman"/>
                <w:kern w:val="0"/>
                <w:lang w:eastAsia="ru-RU"/>
                <w14:ligatures w14:val="none"/>
              </w:rPr>
            </w:pPr>
          </w:p>
        </w:tc>
      </w:tr>
      <w:tr w:rsidR="005034C4" w14:paraId="6541F1F4" w14:textId="77777777" w:rsidTr="005034C4">
        <w:trPr>
          <w:trHeight w:val="80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9210CDA"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73F6E155"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612F676C"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29F89A6" w14:textId="77777777" w:rsidR="005034C4" w:rsidRDefault="005034C4" w:rsidP="000D0CED">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D70A953"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61CD7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B82522F" w14:textId="77777777" w:rsidR="005034C4" w:rsidRDefault="005034C4" w:rsidP="000D0CED">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197B52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40CAE19"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14</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57FB944"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29</w:t>
            </w:r>
            <w:r>
              <w:rPr>
                <w:rFonts w:ascii="Times New Roman" w:eastAsia="Times New Roman" w:hAnsi="Times New Roman" w:cs="Times New Roman"/>
                <w:kern w:val="0"/>
                <w:lang w:eastAsia="ru-RU"/>
                <w14:ligatures w14:val="none"/>
              </w:rPr>
              <w:t xml:space="preserve">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FF35648" w14:textId="77777777" w:rsidR="005034C4" w:rsidRDefault="005034C4" w:rsidP="000D0CED">
            <w:pPr>
              <w:spacing w:after="0"/>
              <w:rPr>
                <w:rFonts w:ascii="Times New Roman" w:eastAsia="Times New Roman" w:hAnsi="Times New Roman" w:cs="Times New Roman"/>
                <w:kern w:val="0"/>
                <w:lang w:eastAsia="ru-RU"/>
                <w14:ligatures w14:val="none"/>
              </w:rPr>
            </w:pPr>
          </w:p>
        </w:tc>
      </w:tr>
      <w:tr w:rsidR="005034C4" w14:paraId="40B198C5" w14:textId="77777777" w:rsidTr="005034C4">
        <w:trPr>
          <w:trHeight w:val="529"/>
        </w:trPr>
        <w:tc>
          <w:tcPr>
            <w:tcW w:w="533" w:type="dxa"/>
            <w:tcBorders>
              <w:top w:val="single" w:sz="4" w:space="0" w:color="auto"/>
              <w:left w:val="single" w:sz="4" w:space="0" w:color="auto"/>
              <w:bottom w:val="single" w:sz="4" w:space="0" w:color="auto"/>
              <w:right w:val="single" w:sz="4" w:space="0" w:color="auto"/>
            </w:tcBorders>
            <w:vAlign w:val="center"/>
            <w:hideMark/>
          </w:tcPr>
          <w:p w14:paraId="2DEC09C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33F5BCD"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5034C4" w14:paraId="55F4FFDD" w14:textId="77777777" w:rsidTr="005034C4">
        <w:trPr>
          <w:trHeight w:val="2574"/>
        </w:trPr>
        <w:tc>
          <w:tcPr>
            <w:tcW w:w="533" w:type="dxa"/>
            <w:tcBorders>
              <w:top w:val="single" w:sz="4" w:space="0" w:color="auto"/>
              <w:left w:val="single" w:sz="4" w:space="0" w:color="auto"/>
              <w:bottom w:val="single" w:sz="4" w:space="0" w:color="auto"/>
              <w:right w:val="single" w:sz="4" w:space="0" w:color="auto"/>
            </w:tcBorders>
            <w:vAlign w:val="center"/>
            <w:hideMark/>
          </w:tcPr>
          <w:p w14:paraId="783E9A7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4B91D27" w14:textId="77777777" w:rsidR="005034C4" w:rsidRDefault="005034C4" w:rsidP="000D0CED">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CA02B20"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A328D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61AA9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2DB87A8"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AEFEF1B" w14:textId="77777777" w:rsidR="005034C4" w:rsidRPr="00665188" w:rsidRDefault="005034C4" w:rsidP="000D0CED">
            <w:pPr>
              <w:spacing w:line="240" w:lineRule="auto"/>
              <w:contextualSpacing/>
              <w:jc w:val="center"/>
              <w:rPr>
                <w:rFonts w:ascii="Times New Roman" w:eastAsia="Times New Roman" w:hAnsi="Times New Roman" w:cs="Times New Roman"/>
                <w:kern w:val="0"/>
                <w:lang w:val="ru-RU"/>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ru-RU"/>
                <w14:ligatures w14:val="none"/>
              </w:rPr>
              <w:t>296 900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1B4A5B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653 0</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A454AB1"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841 300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F4F6EDF" w14:textId="77777777" w:rsidR="005034C4" w:rsidRPr="00665188" w:rsidRDefault="005034C4" w:rsidP="000D0CED">
            <w:pPr>
              <w:spacing w:line="240" w:lineRule="auto"/>
              <w:contextualSpacing/>
              <w:jc w:val="center"/>
              <w:rPr>
                <w:rFonts w:ascii="Times New Roman" w:eastAsia="Times New Roman" w:hAnsi="Times New Roman" w:cs="Times New Roman"/>
                <w:kern w:val="0"/>
                <w:lang w:val="ru-RU" w:eastAsia="ru-RU"/>
                <w14:ligatures w14:val="none"/>
              </w:rPr>
            </w:pPr>
            <w:r>
              <w:rPr>
                <w:rFonts w:ascii="Times New Roman" w:eastAsia="Times New Roman" w:hAnsi="Times New Roman" w:cs="Times New Roman"/>
                <w:kern w:val="0"/>
                <w:lang w:val="en-US" w:eastAsia="ru-RU"/>
                <w14:ligatures w14:val="none"/>
              </w:rPr>
              <w:t>7 </w:t>
            </w:r>
            <w:r>
              <w:rPr>
                <w:rFonts w:ascii="Times New Roman" w:eastAsia="Times New Roman" w:hAnsi="Times New Roman" w:cs="Times New Roman"/>
                <w:kern w:val="0"/>
                <w:lang w:val="ru-RU" w:eastAsia="ru-RU"/>
                <w14:ligatures w14:val="none"/>
              </w:rPr>
              <w:t>791 200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5D438B"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інвалід-ністю та хворим</w:t>
            </w:r>
          </w:p>
        </w:tc>
      </w:tr>
      <w:tr w:rsidR="005034C4" w14:paraId="6D40A77A" w14:textId="77777777" w:rsidTr="005034C4">
        <w:trPr>
          <w:trHeight w:val="425"/>
        </w:trPr>
        <w:tc>
          <w:tcPr>
            <w:tcW w:w="533" w:type="dxa"/>
            <w:tcBorders>
              <w:top w:val="single" w:sz="4" w:space="0" w:color="auto"/>
              <w:left w:val="single" w:sz="4" w:space="0" w:color="auto"/>
              <w:bottom w:val="single" w:sz="4" w:space="0" w:color="auto"/>
              <w:right w:val="single" w:sz="4" w:space="0" w:color="auto"/>
            </w:tcBorders>
            <w:vAlign w:val="center"/>
            <w:hideMark/>
          </w:tcPr>
          <w:p w14:paraId="3308AF5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6F3C0960"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5034C4" w14:paraId="1EB6A989" w14:textId="77777777" w:rsidTr="005034C4">
        <w:trPr>
          <w:trHeight w:val="1335"/>
        </w:trPr>
        <w:tc>
          <w:tcPr>
            <w:tcW w:w="533" w:type="dxa"/>
            <w:tcBorders>
              <w:top w:val="single" w:sz="4" w:space="0" w:color="auto"/>
              <w:left w:val="single" w:sz="4" w:space="0" w:color="auto"/>
              <w:bottom w:val="single" w:sz="4" w:space="0" w:color="auto"/>
              <w:right w:val="single" w:sz="4" w:space="0" w:color="auto"/>
            </w:tcBorders>
            <w:vAlign w:val="center"/>
            <w:hideMark/>
          </w:tcPr>
          <w:p w14:paraId="6465DA0C"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26AD96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Відшкодування витрат абонентної плати за користу-вання телефоном пільгових категорій населення Хорольсь-кої громади</w:t>
            </w:r>
          </w:p>
        </w:tc>
        <w:tc>
          <w:tcPr>
            <w:tcW w:w="2863" w:type="dxa"/>
            <w:tcBorders>
              <w:top w:val="single" w:sz="4" w:space="0" w:color="auto"/>
              <w:left w:val="single" w:sz="4" w:space="0" w:color="auto"/>
              <w:bottom w:val="single" w:sz="4" w:space="0" w:color="auto"/>
              <w:right w:val="single" w:sz="4" w:space="0" w:color="auto"/>
            </w:tcBorders>
            <w:vAlign w:val="center"/>
          </w:tcPr>
          <w:p w14:paraId="4822EC21"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7EC9922A"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15F94FD8"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1878CB3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6D19BEB8"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FB697B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E6756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634012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41C5F14"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1770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F78410E"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9 700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364982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sidRPr="004A75A2">
              <w:rPr>
                <w:rFonts w:ascii="Times New Roman" w:eastAsia="Times New Roman" w:hAnsi="Times New Roman" w:cs="Times New Roman"/>
                <w:kern w:val="0"/>
                <w14:ligatures w14:val="none"/>
              </w:rPr>
              <w:t>1</w:t>
            </w:r>
            <w:r w:rsidRPr="004A75A2">
              <w:rPr>
                <w:rFonts w:ascii="Times New Roman" w:eastAsia="Times New Roman" w:hAnsi="Times New Roman" w:cs="Times New Roman"/>
                <w:kern w:val="0"/>
                <w:lang w:val="en-US"/>
                <w14:ligatures w14:val="none"/>
              </w:rPr>
              <w:t xml:space="preserve">2 </w:t>
            </w:r>
            <w:r w:rsidRPr="004A75A2">
              <w:rPr>
                <w:rFonts w:ascii="Times New Roman" w:eastAsia="Times New Roman" w:hAnsi="Times New Roman" w:cs="Times New Roman"/>
                <w:kern w:val="0"/>
                <w14:ligatures w14:val="none"/>
              </w:rPr>
              <w:t>700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52E7A8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sidRPr="004A75A2">
              <w:rPr>
                <w:rFonts w:ascii="Times New Roman" w:eastAsia="Times New Roman" w:hAnsi="Times New Roman" w:cs="Times New Roman"/>
                <w:kern w:val="0"/>
                <w:lang w:eastAsia="ru-RU"/>
                <w14:ligatures w14:val="none"/>
              </w:rPr>
              <w:t>24170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2006E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034C4" w14:paraId="33297864" w14:textId="77777777" w:rsidTr="005034C4">
        <w:trPr>
          <w:trHeight w:val="982"/>
        </w:trPr>
        <w:tc>
          <w:tcPr>
            <w:tcW w:w="533" w:type="dxa"/>
            <w:tcBorders>
              <w:top w:val="single" w:sz="4" w:space="0" w:color="auto"/>
              <w:left w:val="single" w:sz="4" w:space="0" w:color="auto"/>
              <w:bottom w:val="single" w:sz="4" w:space="0" w:color="auto"/>
              <w:right w:val="single" w:sz="4" w:space="0" w:color="auto"/>
            </w:tcBorders>
            <w:vAlign w:val="center"/>
            <w:hideMark/>
          </w:tcPr>
          <w:p w14:paraId="6092B4C6"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72DFF1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w:t>
            </w:r>
            <w:r>
              <w:rPr>
                <w:rFonts w:ascii="Times New Roman" w:eastAsia="Times New Roman" w:hAnsi="Times New Roman" w:cs="Times New Roman"/>
                <w:kern w:val="0"/>
                <w:lang w:eastAsia="ru-RU"/>
                <w14:ligatures w14:val="none"/>
              </w:rPr>
              <w:lastRenderedPageBreak/>
              <w:t>транспортом гро-мадянам, які постраж-дали внаслідок Чор-нобильської катаст-рофи, віднесеним до категорії 1</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AA13762" w14:textId="77777777" w:rsidR="005034C4" w:rsidRDefault="005034C4" w:rsidP="000D0CED">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w:t>
            </w:r>
            <w:r>
              <w:rPr>
                <w:rFonts w:ascii="Times New Roman" w:eastAsia="Times New Roman" w:hAnsi="Times New Roman" w:cs="Times New Roman"/>
                <w:kern w:val="0"/>
                <w:lang w:eastAsia="ru-RU"/>
                <w14:ligatures w14:val="none"/>
              </w:rPr>
              <w:lastRenderedPageBreak/>
              <w:t xml:space="preserve">ли внаслідок Чорнобильсь-кої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D66C76"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0BDE1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854999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094D8EB"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418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952AFE0"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431EBA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A2975B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962C2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5034C4" w14:paraId="22D3D8E1" w14:textId="77777777" w:rsidTr="005034C4">
        <w:trPr>
          <w:trHeight w:val="955"/>
        </w:trPr>
        <w:tc>
          <w:tcPr>
            <w:tcW w:w="533" w:type="dxa"/>
            <w:tcBorders>
              <w:top w:val="single" w:sz="4" w:space="0" w:color="auto"/>
              <w:left w:val="single" w:sz="4" w:space="0" w:color="auto"/>
              <w:bottom w:val="single" w:sz="4" w:space="0" w:color="auto"/>
              <w:right w:val="single" w:sz="4" w:space="0" w:color="auto"/>
            </w:tcBorders>
            <w:vAlign w:val="center"/>
            <w:hideMark/>
          </w:tcPr>
          <w:p w14:paraId="58FC5717"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3</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3A5E120"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Забезпечення здійс-нення компенсацій-них виплат організа-ціям надавачам пільг за медичне обслуго-вування громадян, які постраждали внас-лідок Чорнобильської катастрофи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DBA654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 постанови КМУ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22CD7BFD"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1A6F2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2707A1"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15C8AD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6486F9E"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3EEDBBD"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D70A53F"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bCs/>
                <w:kern w:val="0"/>
                <w:lang w:val="en-US"/>
                <w14:ligatures w14:val="none"/>
              </w:rPr>
              <w:t>300 000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5803594"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9</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946AD9"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ме-дичне обслуговування грома-дян,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5034C4" w14:paraId="4DB9B719" w14:textId="77777777" w:rsidTr="005034C4">
        <w:trPr>
          <w:trHeight w:val="558"/>
        </w:trPr>
        <w:tc>
          <w:tcPr>
            <w:tcW w:w="533" w:type="dxa"/>
            <w:tcBorders>
              <w:top w:val="single" w:sz="4" w:space="0" w:color="auto"/>
              <w:left w:val="single" w:sz="4" w:space="0" w:color="auto"/>
              <w:bottom w:val="single" w:sz="4" w:space="0" w:color="auto"/>
              <w:right w:val="single" w:sz="4" w:space="0" w:color="auto"/>
            </w:tcBorders>
            <w:vAlign w:val="center"/>
            <w:hideMark/>
          </w:tcPr>
          <w:p w14:paraId="3434059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4" w:type="dxa"/>
            <w:tcBorders>
              <w:top w:val="single" w:sz="4" w:space="0" w:color="auto"/>
              <w:left w:val="single" w:sz="4" w:space="0" w:color="auto"/>
              <w:bottom w:val="single" w:sz="4" w:space="0" w:color="auto"/>
              <w:right w:val="single" w:sz="4" w:space="0" w:color="auto"/>
            </w:tcBorders>
            <w:vAlign w:val="center"/>
            <w:hideMark/>
          </w:tcPr>
          <w:p w14:paraId="4AC7EB4B"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29A69DE" w14:textId="77777777" w:rsidR="005034C4" w:rsidRDefault="005034C4" w:rsidP="000D0CED">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DC70BF"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DE160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20088D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98ED96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4</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83725D4"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6B30596"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CEA47F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D703C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5034C4" w14:paraId="03D996E7" w14:textId="77777777" w:rsidTr="005034C4">
        <w:trPr>
          <w:trHeight w:val="558"/>
        </w:trPr>
        <w:tc>
          <w:tcPr>
            <w:tcW w:w="533" w:type="dxa"/>
            <w:tcBorders>
              <w:top w:val="single" w:sz="4" w:space="0" w:color="auto"/>
              <w:left w:val="single" w:sz="4" w:space="0" w:color="auto"/>
              <w:bottom w:val="single" w:sz="4" w:space="0" w:color="auto"/>
              <w:right w:val="single" w:sz="4" w:space="0" w:color="auto"/>
            </w:tcBorders>
            <w:hideMark/>
          </w:tcPr>
          <w:p w14:paraId="68B21BF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lastRenderedPageBreak/>
              <w:t>3.5</w:t>
            </w:r>
          </w:p>
        </w:tc>
        <w:tc>
          <w:tcPr>
            <w:tcW w:w="2294" w:type="dxa"/>
            <w:tcBorders>
              <w:top w:val="single" w:sz="4" w:space="0" w:color="auto"/>
              <w:left w:val="single" w:sz="4" w:space="0" w:color="auto"/>
              <w:bottom w:val="single" w:sz="4" w:space="0" w:color="auto"/>
              <w:right w:val="single" w:sz="4" w:space="0" w:color="auto"/>
            </w:tcBorders>
            <w:hideMark/>
          </w:tcPr>
          <w:p w14:paraId="13E6A892"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3" w:type="dxa"/>
            <w:tcBorders>
              <w:top w:val="single" w:sz="4" w:space="0" w:color="auto"/>
              <w:left w:val="single" w:sz="4" w:space="0" w:color="auto"/>
              <w:bottom w:val="single" w:sz="4" w:space="0" w:color="auto"/>
              <w:right w:val="single" w:sz="4" w:space="0" w:color="auto"/>
            </w:tcBorders>
            <w:hideMark/>
          </w:tcPr>
          <w:p w14:paraId="12DDAF7A"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5DA184E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2025-2027</w:t>
            </w:r>
          </w:p>
        </w:tc>
        <w:tc>
          <w:tcPr>
            <w:tcW w:w="1417" w:type="dxa"/>
            <w:tcBorders>
              <w:top w:val="single" w:sz="4" w:space="0" w:color="auto"/>
              <w:left w:val="single" w:sz="4" w:space="0" w:color="auto"/>
              <w:bottom w:val="single" w:sz="4" w:space="0" w:color="auto"/>
              <w:right w:val="single" w:sz="4" w:space="0" w:color="auto"/>
            </w:tcBorders>
            <w:hideMark/>
          </w:tcPr>
          <w:p w14:paraId="18748ADB"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49FFAD7A"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70AF0AD1"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063EEA8B" w14:textId="77777777" w:rsidR="005034C4" w:rsidRDefault="005034C4" w:rsidP="000D0CED">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36B8784A"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lang w:val="en-US"/>
              </w:rPr>
              <w:t xml:space="preserve"> </w:t>
            </w:r>
          </w:p>
        </w:tc>
        <w:tc>
          <w:tcPr>
            <w:tcW w:w="1134" w:type="dxa"/>
            <w:gridSpan w:val="2"/>
            <w:tcBorders>
              <w:top w:val="single" w:sz="4" w:space="0" w:color="auto"/>
              <w:left w:val="single" w:sz="4" w:space="0" w:color="auto"/>
              <w:bottom w:val="single" w:sz="4" w:space="0" w:color="auto"/>
              <w:right w:val="single" w:sz="4" w:space="0" w:color="auto"/>
            </w:tcBorders>
            <w:hideMark/>
          </w:tcPr>
          <w:p w14:paraId="5DEB85A6" w14:textId="77777777" w:rsidR="005034C4" w:rsidRDefault="005034C4" w:rsidP="000D0CED">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tc>
        <w:tc>
          <w:tcPr>
            <w:tcW w:w="1219" w:type="dxa"/>
            <w:gridSpan w:val="2"/>
            <w:tcBorders>
              <w:top w:val="single" w:sz="4" w:space="0" w:color="auto"/>
              <w:left w:val="single" w:sz="4" w:space="0" w:color="auto"/>
              <w:bottom w:val="single" w:sz="4" w:space="0" w:color="auto"/>
              <w:right w:val="single" w:sz="4" w:space="0" w:color="auto"/>
            </w:tcBorders>
            <w:hideMark/>
          </w:tcPr>
          <w:p w14:paraId="2F73182F"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3</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6D73859C"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5034C4" w14:paraId="62FA55DE" w14:textId="77777777" w:rsidTr="005034C4">
        <w:trPr>
          <w:trHeight w:val="416"/>
        </w:trPr>
        <w:tc>
          <w:tcPr>
            <w:tcW w:w="533" w:type="dxa"/>
            <w:tcBorders>
              <w:top w:val="single" w:sz="4" w:space="0" w:color="auto"/>
              <w:left w:val="single" w:sz="4" w:space="0" w:color="auto"/>
              <w:bottom w:val="single" w:sz="4" w:space="0" w:color="auto"/>
              <w:right w:val="single" w:sz="4" w:space="0" w:color="auto"/>
            </w:tcBorders>
            <w:vAlign w:val="center"/>
            <w:hideMark/>
          </w:tcPr>
          <w:p w14:paraId="4D7EDEA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17318CFC"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5034C4" w14:paraId="679B14DD" w14:textId="77777777" w:rsidTr="005034C4">
        <w:trPr>
          <w:trHeight w:val="2543"/>
        </w:trPr>
        <w:tc>
          <w:tcPr>
            <w:tcW w:w="533" w:type="dxa"/>
            <w:tcBorders>
              <w:top w:val="single" w:sz="4" w:space="0" w:color="auto"/>
              <w:left w:val="single" w:sz="4" w:space="0" w:color="auto"/>
              <w:bottom w:val="single" w:sz="4" w:space="0" w:color="auto"/>
              <w:right w:val="single" w:sz="4" w:space="0" w:color="auto"/>
            </w:tcBorders>
            <w:vAlign w:val="center"/>
            <w:hideMark/>
          </w:tcPr>
          <w:p w14:paraId="38BD19F0" w14:textId="77777777" w:rsidR="005034C4" w:rsidRDefault="005034C4" w:rsidP="000D0CED">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4998E26E"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матеріальної допомоги громадя-нам, які опинилися у складних життєвих обставинах</w:t>
            </w:r>
          </w:p>
        </w:tc>
        <w:tc>
          <w:tcPr>
            <w:tcW w:w="2863" w:type="dxa"/>
            <w:tcBorders>
              <w:top w:val="single" w:sz="4" w:space="0" w:color="auto"/>
              <w:left w:val="single" w:sz="4" w:space="0" w:color="auto"/>
              <w:bottom w:val="single" w:sz="4" w:space="0" w:color="auto"/>
              <w:right w:val="single" w:sz="4" w:space="0" w:color="auto"/>
            </w:tcBorders>
            <w:vAlign w:val="center"/>
            <w:hideMark/>
          </w:tcPr>
          <w:p w14:paraId="0933726D"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15B9789F"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07552802"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68EC89B3"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56B81FA"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866278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206C8A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3</w:t>
            </w:r>
            <w:r>
              <w:rPr>
                <w:rFonts w:ascii="Times New Roman" w:eastAsia="Times New Roman" w:hAnsi="Times New Roman" w:cs="Times New Roman"/>
                <w:kern w:val="0"/>
                <w14:ligatures w14:val="none"/>
              </w:rPr>
              <w:t> </w:t>
            </w:r>
            <w:r>
              <w:rPr>
                <w:rFonts w:ascii="Times New Roman" w:eastAsia="Times New Roman" w:hAnsi="Times New Roman" w:cs="Times New Roman"/>
                <w:kern w:val="0"/>
                <w:lang w:val="en-US"/>
                <w14:ligatures w14:val="none"/>
              </w:rPr>
              <w:t>370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94D4087"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3B1774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A39988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w:t>
            </w:r>
            <w:r>
              <w:rPr>
                <w:rFonts w:ascii="Times New Roman" w:eastAsia="Times New Roman" w:hAnsi="Times New Roman" w:cs="Times New Roman"/>
                <w:kern w:val="0"/>
                <w:lang w:eastAsia="ru-RU"/>
                <w14:ligatures w14:val="none"/>
              </w:rPr>
              <w:t> </w:t>
            </w:r>
            <w:r>
              <w:rPr>
                <w:rFonts w:ascii="Times New Roman" w:eastAsia="Times New Roman" w:hAnsi="Times New Roman" w:cs="Times New Roman"/>
                <w:kern w:val="0"/>
                <w:lang w:val="en-US" w:eastAsia="ru-RU"/>
                <w14:ligatures w14:val="none"/>
              </w:rPr>
              <w:t>370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9EA7E0"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034C4" w14:paraId="0148B546" w14:textId="77777777" w:rsidTr="005034C4">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437C4FF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3152707"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грошової допомоги на похо-вання деяких катего-рій осіб виконавцю волевиявлення по-мерлого або особі, яка зобов’язалася похо-вати померлого</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D86FF07"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2EF26DF6"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2571359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032260D7"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58E9D04D"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1CE8FCA8"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31318BFA"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p w14:paraId="54D3D29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D427305"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437F4D"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D7789D0"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DEEA61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636 240</w:t>
            </w:r>
          </w:p>
        </w:tc>
        <w:tc>
          <w:tcPr>
            <w:tcW w:w="1417" w:type="dxa"/>
            <w:tcBorders>
              <w:top w:val="single" w:sz="4" w:space="0" w:color="auto"/>
              <w:left w:val="single" w:sz="4" w:space="0" w:color="auto"/>
              <w:bottom w:val="single" w:sz="4" w:space="0" w:color="auto"/>
              <w:right w:val="single" w:sz="4" w:space="0" w:color="auto"/>
            </w:tcBorders>
            <w:vAlign w:val="center"/>
          </w:tcPr>
          <w:p w14:paraId="076581D1"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5C31E5C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5034C4" w14:paraId="311496D9" w14:textId="77777777" w:rsidTr="005034C4">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5D5EF7D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4.3</w:t>
            </w:r>
          </w:p>
        </w:tc>
        <w:tc>
          <w:tcPr>
            <w:tcW w:w="2294" w:type="dxa"/>
            <w:tcBorders>
              <w:top w:val="single" w:sz="4" w:space="0" w:color="auto"/>
              <w:left w:val="single" w:sz="4" w:space="0" w:color="auto"/>
              <w:bottom w:val="single" w:sz="4" w:space="0" w:color="auto"/>
              <w:right w:val="single" w:sz="4" w:space="0" w:color="auto"/>
            </w:tcBorders>
            <w:vAlign w:val="center"/>
          </w:tcPr>
          <w:p w14:paraId="1F5638B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49CB7CDB"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tc>
        <w:tc>
          <w:tcPr>
            <w:tcW w:w="2863" w:type="dxa"/>
            <w:tcBorders>
              <w:top w:val="single" w:sz="4" w:space="0" w:color="auto"/>
              <w:left w:val="single" w:sz="4" w:space="0" w:color="auto"/>
              <w:bottom w:val="single" w:sz="4" w:space="0" w:color="auto"/>
              <w:right w:val="single" w:sz="4" w:space="0" w:color="auto"/>
            </w:tcBorders>
            <w:vAlign w:val="center"/>
            <w:hideMark/>
          </w:tcPr>
          <w:p w14:paraId="1E81C15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72E3E48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2BC2DD6B"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6DB52BB5"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5A5AB6CA"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65233CE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13E505E6"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4200C1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p w14:paraId="6C7BB4E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0D7DBC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5 000 000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4167339"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C4F3210"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0540804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7 950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86165C"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5034C4" w14:paraId="41714498" w14:textId="77777777" w:rsidTr="005034C4">
        <w:trPr>
          <w:trHeight w:val="3556"/>
        </w:trPr>
        <w:tc>
          <w:tcPr>
            <w:tcW w:w="533" w:type="dxa"/>
            <w:tcBorders>
              <w:top w:val="single" w:sz="4" w:space="0" w:color="auto"/>
              <w:left w:val="single" w:sz="4" w:space="0" w:color="auto"/>
              <w:bottom w:val="single" w:sz="4" w:space="0" w:color="auto"/>
              <w:right w:val="single" w:sz="4" w:space="0" w:color="auto"/>
            </w:tcBorders>
            <w:vAlign w:val="center"/>
            <w:hideMark/>
          </w:tcPr>
          <w:p w14:paraId="7DEBCAFC"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4" w:type="dxa"/>
            <w:tcBorders>
              <w:top w:val="single" w:sz="4" w:space="0" w:color="auto"/>
              <w:left w:val="single" w:sz="4" w:space="0" w:color="auto"/>
              <w:bottom w:val="single" w:sz="4" w:space="0" w:color="auto"/>
              <w:right w:val="single" w:sz="4" w:space="0" w:color="auto"/>
            </w:tcBorders>
            <w:hideMark/>
          </w:tcPr>
          <w:p w14:paraId="59D722A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3" w:type="dxa"/>
            <w:tcBorders>
              <w:top w:val="single" w:sz="4" w:space="0" w:color="auto"/>
              <w:left w:val="single" w:sz="4" w:space="0" w:color="auto"/>
              <w:bottom w:val="single" w:sz="4" w:space="0" w:color="auto"/>
              <w:right w:val="single" w:sz="4" w:space="0" w:color="auto"/>
            </w:tcBorders>
            <w:hideMark/>
          </w:tcPr>
          <w:p w14:paraId="2D5A2DE0" w14:textId="77777777" w:rsidR="005034C4" w:rsidRDefault="005034C4" w:rsidP="000D0CED">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779EBAD8" w14:textId="77777777" w:rsidR="005034C4" w:rsidRDefault="005034C4" w:rsidP="000D0CED">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1F72F3D2"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180082CD" w14:textId="77777777" w:rsidR="005034C4" w:rsidRDefault="005034C4" w:rsidP="000D0CED">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66A6BF32"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2601E15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312FA4D2"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1 430 000</w:t>
            </w:r>
          </w:p>
          <w:p w14:paraId="0BD2E5AF" w14:textId="77777777" w:rsidR="005034C4" w:rsidRDefault="005034C4" w:rsidP="000D0CED">
            <w:pPr>
              <w:rPr>
                <w:rFonts w:ascii="Times New Roman" w:eastAsia="Times New Roman" w:hAnsi="Times New Roman" w:cs="Times New Roman"/>
                <w:lang w:val="en-US"/>
              </w:rPr>
            </w:pPr>
          </w:p>
          <w:p w14:paraId="34C21270" w14:textId="77777777" w:rsidR="005034C4" w:rsidRDefault="005034C4" w:rsidP="000D0CED">
            <w:pPr>
              <w:rPr>
                <w:rFonts w:ascii="Times New Roman" w:eastAsia="Times New Roman" w:hAnsi="Times New Roman" w:cs="Times New Roman"/>
                <w:lang w:val="en-US"/>
              </w:rPr>
            </w:pPr>
          </w:p>
          <w:p w14:paraId="144A1E71" w14:textId="77777777" w:rsidR="005034C4" w:rsidRDefault="005034C4" w:rsidP="000D0CED">
            <w:pPr>
              <w:rPr>
                <w:rFonts w:ascii="Times New Roman" w:hAnsi="Times New Roman" w:cs="Times New Roman"/>
                <w:lang w:val="en-US"/>
              </w:rPr>
            </w:pPr>
          </w:p>
          <w:p w14:paraId="7A7EA106" w14:textId="77777777" w:rsidR="005034C4" w:rsidRDefault="005034C4" w:rsidP="000D0CED">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66F46A6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49A3AC31"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2711B06A"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1 430 000</w:t>
            </w:r>
          </w:p>
        </w:tc>
        <w:tc>
          <w:tcPr>
            <w:tcW w:w="1417" w:type="dxa"/>
            <w:tcBorders>
              <w:top w:val="single" w:sz="4" w:space="0" w:color="auto"/>
              <w:left w:val="single" w:sz="4" w:space="0" w:color="auto"/>
              <w:bottom w:val="single" w:sz="4" w:space="0" w:color="auto"/>
              <w:right w:val="single" w:sz="4" w:space="0" w:color="auto"/>
            </w:tcBorders>
            <w:hideMark/>
          </w:tcPr>
          <w:p w14:paraId="6CA9997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5034C4" w14:paraId="5292F789" w14:textId="77777777" w:rsidTr="005034C4">
        <w:trPr>
          <w:trHeight w:val="1556"/>
        </w:trPr>
        <w:tc>
          <w:tcPr>
            <w:tcW w:w="533" w:type="dxa"/>
            <w:tcBorders>
              <w:top w:val="single" w:sz="4" w:space="0" w:color="auto"/>
              <w:left w:val="single" w:sz="4" w:space="0" w:color="auto"/>
              <w:bottom w:val="single" w:sz="4" w:space="0" w:color="auto"/>
              <w:right w:val="single" w:sz="4" w:space="0" w:color="auto"/>
            </w:tcBorders>
            <w:vAlign w:val="center"/>
            <w:hideMark/>
          </w:tcPr>
          <w:p w14:paraId="316157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4</w:t>
            </w:r>
            <w:r>
              <w:rPr>
                <w:rFonts w:ascii="Times New Roman" w:eastAsia="Times New Roman" w:hAnsi="Times New Roman" w:cs="Times New Roman"/>
                <w:kern w:val="0"/>
                <w:lang w:eastAsia="ru-RU"/>
                <w14:ligatures w14:val="none"/>
              </w:rPr>
              <w:t>.5</w:t>
            </w:r>
          </w:p>
        </w:tc>
        <w:tc>
          <w:tcPr>
            <w:tcW w:w="2294" w:type="dxa"/>
            <w:tcBorders>
              <w:top w:val="single" w:sz="4" w:space="0" w:color="auto"/>
              <w:left w:val="single" w:sz="4" w:space="0" w:color="auto"/>
              <w:bottom w:val="single" w:sz="4" w:space="0" w:color="auto"/>
              <w:right w:val="single" w:sz="4" w:space="0" w:color="auto"/>
            </w:tcBorders>
            <w:hideMark/>
          </w:tcPr>
          <w:p w14:paraId="7E64EDFB"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3" w:type="dxa"/>
            <w:tcBorders>
              <w:top w:val="single" w:sz="4" w:space="0" w:color="auto"/>
              <w:left w:val="single" w:sz="4" w:space="0" w:color="auto"/>
              <w:bottom w:val="single" w:sz="4" w:space="0" w:color="auto"/>
              <w:right w:val="single" w:sz="4" w:space="0" w:color="auto"/>
            </w:tcBorders>
            <w:hideMark/>
          </w:tcPr>
          <w:p w14:paraId="010AA528"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hideMark/>
          </w:tcPr>
          <w:p w14:paraId="106EA376" w14:textId="77777777" w:rsidR="005034C4" w:rsidRDefault="005034C4" w:rsidP="000D0CED">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hideMark/>
          </w:tcPr>
          <w:p w14:paraId="7F81949F" w14:textId="77777777" w:rsidR="005034C4" w:rsidRDefault="005034C4" w:rsidP="000D0CED">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Pr>
                <w:rFonts w:ascii="Times New Roman" w:eastAsia="Times New Roman" w:hAnsi="Times New Roman"/>
                <w:kern w:val="0"/>
                <w:lang w:eastAsia="ru-RU"/>
                <w14:ligatures w14:val="none"/>
              </w:rPr>
              <w:t xml:space="preserve">служба у </w:t>
            </w:r>
            <w:r>
              <w:rPr>
                <w:rFonts w:ascii="Times New Roman" w:eastAsia="Times New Roman" w:hAnsi="Times New Roman"/>
                <w:kern w:val="0"/>
                <w:lang w:eastAsia="ru-RU"/>
                <w14:ligatures w14:val="none"/>
              </w:rPr>
              <w:lastRenderedPageBreak/>
              <w:t>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292F8A4B" w14:textId="77777777" w:rsidR="005034C4" w:rsidRDefault="005034C4" w:rsidP="000D0CED">
            <w:pPr>
              <w:spacing w:line="240" w:lineRule="auto"/>
              <w:contextualSpacing/>
              <w:jc w:val="center"/>
              <w:rPr>
                <w:rFonts w:ascii="Times New Roman" w:hAnsi="Times New Roman" w:cs="Times New Roman"/>
              </w:rPr>
            </w:pPr>
            <w:r>
              <w:rPr>
                <w:rFonts w:ascii="Times New Roman" w:eastAsia="Times New Roman" w:hAnsi="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hideMark/>
          </w:tcPr>
          <w:p w14:paraId="1FD9181E"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134" w:type="dxa"/>
            <w:gridSpan w:val="2"/>
            <w:tcBorders>
              <w:top w:val="single" w:sz="4" w:space="0" w:color="auto"/>
              <w:left w:val="single" w:sz="4" w:space="0" w:color="auto"/>
              <w:bottom w:val="single" w:sz="4" w:space="0" w:color="auto"/>
              <w:right w:val="single" w:sz="4" w:space="0" w:color="auto"/>
            </w:tcBorders>
            <w:hideMark/>
          </w:tcPr>
          <w:p w14:paraId="667F0B91"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32EB9D42"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3FCAFD1"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417" w:type="dxa"/>
            <w:tcBorders>
              <w:top w:val="single" w:sz="4" w:space="0" w:color="auto"/>
              <w:left w:val="single" w:sz="4" w:space="0" w:color="auto"/>
              <w:bottom w:val="single" w:sz="4" w:space="0" w:color="auto"/>
              <w:right w:val="single" w:sz="4" w:space="0" w:color="auto"/>
            </w:tcBorders>
            <w:hideMark/>
          </w:tcPr>
          <w:p w14:paraId="5FF1994D"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Підтримка сімей, які взяли на виховання дітей-сиріт та дітей, позбавлених батьківськог</w:t>
            </w:r>
            <w:r>
              <w:rPr>
                <w:rFonts w:ascii="Times New Roman" w:eastAsia="Times New Roman" w:hAnsi="Times New Roman"/>
                <w:kern w:val="0"/>
                <w:lang w:eastAsia="ru-RU"/>
                <w14:ligatures w14:val="none"/>
              </w:rPr>
              <w:lastRenderedPageBreak/>
              <w:t>о піклування; створення сприятливих умов для проживання дітей -вихованців у дитячому будинку сімейного типу</w:t>
            </w:r>
          </w:p>
        </w:tc>
      </w:tr>
      <w:tr w:rsidR="005034C4" w14:paraId="7EF79E06" w14:textId="77777777" w:rsidTr="005034C4">
        <w:trPr>
          <w:trHeight w:val="264"/>
        </w:trPr>
        <w:tc>
          <w:tcPr>
            <w:tcW w:w="7832"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6B2F376E"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lastRenderedPageBreak/>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0D6E700C" w14:textId="77777777" w:rsidR="005034C4" w:rsidRDefault="005034C4" w:rsidP="000D0CED">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hideMark/>
          </w:tcPr>
          <w:p w14:paraId="60CD4437" w14:textId="77777777" w:rsidR="005034C4" w:rsidRPr="008F15CB" w:rsidRDefault="005034C4" w:rsidP="000D0CED">
            <w:pPr>
              <w:spacing w:line="240" w:lineRule="auto"/>
              <w:contextualSpacing/>
              <w:jc w:val="center"/>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14:ligatures w14:val="none"/>
              </w:rPr>
              <w:t>12 7</w:t>
            </w:r>
            <w:r>
              <w:rPr>
                <w:rFonts w:ascii="Times New Roman" w:eastAsia="Times New Roman" w:hAnsi="Times New Roman" w:cs="Times New Roman"/>
                <w:b/>
                <w:bCs/>
                <w:kern w:val="0"/>
                <w:lang w:val="ru-RU"/>
                <w14:ligatures w14:val="none"/>
              </w:rPr>
              <w:t>46 168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BED33D"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6 734 380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CBA9C28"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6 96</w:t>
            </w:r>
            <w:r>
              <w:rPr>
                <w:rFonts w:ascii="Times New Roman" w:eastAsia="Times New Roman" w:hAnsi="Times New Roman" w:cs="Times New Roman"/>
                <w:b/>
                <w:bCs/>
                <w:kern w:val="0"/>
                <w14:ligatures w14:val="none"/>
              </w:rPr>
              <w:t>2</w:t>
            </w:r>
            <w:r>
              <w:rPr>
                <w:rFonts w:ascii="Times New Roman" w:eastAsia="Times New Roman" w:hAnsi="Times New Roman" w:cs="Times New Roman"/>
                <w:b/>
                <w:bCs/>
                <w:kern w:val="0"/>
                <w:lang w:val="en-US"/>
                <w14:ligatures w14:val="none"/>
              </w:rPr>
              <w:t xml:space="preserve"> </w:t>
            </w:r>
            <w:r>
              <w:rPr>
                <w:rFonts w:ascii="Times New Roman" w:eastAsia="Times New Roman" w:hAnsi="Times New Roman" w:cs="Times New Roman"/>
                <w:b/>
                <w:bCs/>
                <w:kern w:val="0"/>
                <w14:ligatures w14:val="none"/>
              </w:rPr>
              <w:t>0</w:t>
            </w:r>
            <w:r>
              <w:rPr>
                <w:rFonts w:ascii="Times New Roman" w:eastAsia="Times New Roman" w:hAnsi="Times New Roman" w:cs="Times New Roman"/>
                <w:b/>
                <w:bCs/>
                <w:kern w:val="0"/>
                <w:lang w:val="en-US"/>
                <w14:ligatures w14:val="none"/>
              </w:rPr>
              <w:t>80</w:t>
            </w:r>
          </w:p>
        </w:tc>
        <w:tc>
          <w:tcPr>
            <w:tcW w:w="1203" w:type="dxa"/>
            <w:tcBorders>
              <w:top w:val="single" w:sz="4" w:space="0" w:color="auto"/>
              <w:left w:val="single" w:sz="4" w:space="0" w:color="auto"/>
              <w:bottom w:val="single" w:sz="4" w:space="0" w:color="auto"/>
              <w:right w:val="single" w:sz="4" w:space="0" w:color="auto"/>
            </w:tcBorders>
            <w:vAlign w:val="center"/>
            <w:hideMark/>
          </w:tcPr>
          <w:p w14:paraId="7E0591EE"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eastAsia="ru-RU"/>
                <w14:ligatures w14:val="none"/>
              </w:rPr>
              <w:t>26 </w:t>
            </w:r>
            <w:r>
              <w:rPr>
                <w:rFonts w:ascii="Times New Roman" w:eastAsia="Times New Roman" w:hAnsi="Times New Roman" w:cs="Times New Roman"/>
                <w:b/>
                <w:bCs/>
                <w:kern w:val="0"/>
                <w:lang w:val="ru-RU" w:eastAsia="ru-RU"/>
                <w14:ligatures w14:val="none"/>
              </w:rPr>
              <w:t>442 628</w:t>
            </w:r>
          </w:p>
        </w:tc>
        <w:tc>
          <w:tcPr>
            <w:tcW w:w="1417" w:type="dxa"/>
            <w:tcBorders>
              <w:top w:val="single" w:sz="4" w:space="0" w:color="auto"/>
              <w:left w:val="single" w:sz="4" w:space="0" w:color="auto"/>
              <w:bottom w:val="single" w:sz="4" w:space="0" w:color="auto"/>
              <w:right w:val="single" w:sz="4" w:space="0" w:color="auto"/>
            </w:tcBorders>
            <w:vAlign w:val="center"/>
          </w:tcPr>
          <w:p w14:paraId="36BC4AC7"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p w14:paraId="708D7CBF"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r w:rsidR="005034C4" w14:paraId="50FFF9E3" w14:textId="77777777" w:rsidTr="005034C4">
        <w:trPr>
          <w:trHeight w:val="230"/>
        </w:trPr>
        <w:tc>
          <w:tcPr>
            <w:tcW w:w="7832" w:type="dxa"/>
            <w:gridSpan w:val="6"/>
            <w:vMerge/>
            <w:tcBorders>
              <w:top w:val="single" w:sz="4" w:space="0" w:color="auto"/>
              <w:left w:val="single" w:sz="4" w:space="0" w:color="auto"/>
              <w:bottom w:val="single" w:sz="4" w:space="0" w:color="auto"/>
              <w:right w:val="single" w:sz="4" w:space="0" w:color="auto"/>
            </w:tcBorders>
            <w:vAlign w:val="center"/>
            <w:hideMark/>
          </w:tcPr>
          <w:p w14:paraId="7C764915" w14:textId="77777777" w:rsidR="005034C4" w:rsidRDefault="005034C4" w:rsidP="000D0CED">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60DEA309" w14:textId="77777777" w:rsidR="005034C4" w:rsidRDefault="005034C4" w:rsidP="000D0CED">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hideMark/>
          </w:tcPr>
          <w:p w14:paraId="58218C93" w14:textId="77777777" w:rsidR="005034C4" w:rsidRDefault="005034C4" w:rsidP="000D0CED">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A1ACA5B"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0D1CE91"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203" w:type="dxa"/>
            <w:tcBorders>
              <w:top w:val="single" w:sz="4" w:space="0" w:color="auto"/>
              <w:left w:val="single" w:sz="4" w:space="0" w:color="auto"/>
              <w:bottom w:val="single" w:sz="4" w:space="0" w:color="auto"/>
              <w:right w:val="single" w:sz="4" w:space="0" w:color="auto"/>
            </w:tcBorders>
            <w:hideMark/>
          </w:tcPr>
          <w:p w14:paraId="5BEE4B6B" w14:textId="77777777" w:rsidR="005034C4" w:rsidRDefault="005034C4" w:rsidP="000D0CED">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9</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FD0314B"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r w:rsidR="005034C4" w14:paraId="5A223DD5" w14:textId="77777777" w:rsidTr="005034C4">
        <w:trPr>
          <w:trHeight w:val="141"/>
        </w:trPr>
        <w:tc>
          <w:tcPr>
            <w:tcW w:w="9205" w:type="dxa"/>
            <w:gridSpan w:val="7"/>
            <w:tcBorders>
              <w:top w:val="single" w:sz="4" w:space="0" w:color="auto"/>
              <w:left w:val="single" w:sz="4" w:space="0" w:color="auto"/>
              <w:bottom w:val="single" w:sz="4" w:space="0" w:color="auto"/>
              <w:right w:val="single" w:sz="4" w:space="0" w:color="auto"/>
            </w:tcBorders>
            <w:vAlign w:val="center"/>
            <w:hideMark/>
          </w:tcPr>
          <w:p w14:paraId="07226C09"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hideMark/>
          </w:tcPr>
          <w:p w14:paraId="4E973E54"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en-US"/>
                <w14:ligatures w14:val="none"/>
              </w:rPr>
              <w:t>13 </w:t>
            </w:r>
            <w:r>
              <w:rPr>
                <w:rFonts w:ascii="Times New Roman" w:eastAsia="Times New Roman" w:hAnsi="Times New Roman" w:cs="Times New Roman"/>
                <w:b/>
                <w:bCs/>
                <w:kern w:val="0"/>
                <w14:ligatures w14:val="none"/>
              </w:rPr>
              <w:t>0</w:t>
            </w:r>
            <w:r>
              <w:rPr>
                <w:rFonts w:ascii="Times New Roman" w:eastAsia="Times New Roman" w:hAnsi="Times New Roman" w:cs="Times New Roman"/>
                <w:b/>
                <w:bCs/>
                <w:kern w:val="0"/>
                <w:lang w:val="ru-RU"/>
                <w14:ligatures w14:val="none"/>
              </w:rPr>
              <w:t>46 268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B3F0B0A" w14:textId="77777777" w:rsidR="005034C4" w:rsidRDefault="005034C4" w:rsidP="000D0CED">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7 034 480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C972F09" w14:textId="77777777" w:rsidR="005034C4" w:rsidRDefault="005034C4" w:rsidP="000D0CED">
            <w:pPr>
              <w:spacing w:line="240" w:lineRule="auto"/>
              <w:contextualSpacing/>
              <w:jc w:val="both"/>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7 262 180</w:t>
            </w:r>
          </w:p>
        </w:tc>
        <w:tc>
          <w:tcPr>
            <w:tcW w:w="1203" w:type="dxa"/>
            <w:tcBorders>
              <w:top w:val="single" w:sz="4" w:space="0" w:color="auto"/>
              <w:left w:val="single" w:sz="4" w:space="0" w:color="auto"/>
              <w:bottom w:val="single" w:sz="4" w:space="0" w:color="auto"/>
              <w:right w:val="single" w:sz="4" w:space="0" w:color="auto"/>
            </w:tcBorders>
            <w:vAlign w:val="center"/>
            <w:hideMark/>
          </w:tcPr>
          <w:p w14:paraId="2EF45326"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eastAsia="ru-RU"/>
                <w14:ligatures w14:val="none"/>
              </w:rPr>
              <w:t>27 </w:t>
            </w:r>
            <w:r>
              <w:rPr>
                <w:rFonts w:ascii="Times New Roman" w:eastAsia="Times New Roman" w:hAnsi="Times New Roman" w:cs="Times New Roman"/>
                <w:b/>
                <w:bCs/>
                <w:kern w:val="0"/>
                <w:lang w:val="ru-RU" w:eastAsia="ru-RU"/>
                <w14:ligatures w14:val="none"/>
              </w:rPr>
              <w:t>342 928</w:t>
            </w:r>
          </w:p>
        </w:tc>
        <w:tc>
          <w:tcPr>
            <w:tcW w:w="1417" w:type="dxa"/>
            <w:tcBorders>
              <w:top w:val="single" w:sz="4" w:space="0" w:color="auto"/>
              <w:left w:val="single" w:sz="4" w:space="0" w:color="auto"/>
              <w:bottom w:val="single" w:sz="4" w:space="0" w:color="auto"/>
              <w:right w:val="single" w:sz="4" w:space="0" w:color="auto"/>
            </w:tcBorders>
            <w:vAlign w:val="center"/>
          </w:tcPr>
          <w:p w14:paraId="6E269B57"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bl>
    <w:p w14:paraId="1FCD50B1" w14:textId="5C68E6B2" w:rsidR="005034C4" w:rsidRDefault="005034C4" w:rsidP="005034C4">
      <w:pPr>
        <w:spacing w:after="0" w:line="240" w:lineRule="auto"/>
        <w:rPr>
          <w:rFonts w:ascii="Times New Roman" w:eastAsia="Times New Roman" w:hAnsi="Times New Roman" w:cs="Times New Roman"/>
          <w:kern w:val="0"/>
          <w:sz w:val="28"/>
          <w:szCs w:val="28"/>
          <w:lang w:eastAsia="ru-RU"/>
          <w14:ligatures w14:val="none"/>
        </w:rPr>
      </w:pPr>
    </w:p>
    <w:p w14:paraId="3F6730E7" w14:textId="77777777" w:rsidR="005034C4" w:rsidRDefault="005034C4" w:rsidP="005034C4">
      <w:pPr>
        <w:spacing w:after="0" w:line="240" w:lineRule="auto"/>
        <w:rPr>
          <w:rFonts w:ascii="Times New Roman" w:eastAsia="Times New Roman" w:hAnsi="Times New Roman" w:cs="Times New Roman"/>
          <w:kern w:val="0"/>
          <w:sz w:val="28"/>
          <w:szCs w:val="28"/>
          <w:lang w:eastAsia="ru-RU"/>
          <w14:ligatures w14:val="none"/>
        </w:rPr>
      </w:pPr>
    </w:p>
    <w:p w14:paraId="7D4B344B" w14:textId="56E38C7C" w:rsidR="005034C4" w:rsidRDefault="005034C4" w:rsidP="00E7202D">
      <w:pPr>
        <w:tabs>
          <w:tab w:val="left" w:pos="10490"/>
        </w:tabs>
        <w:spacing w:after="0" w:line="240" w:lineRule="auto"/>
        <w:ind w:left="567"/>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Секретар міської ради</w:t>
      </w:r>
      <w:r w:rsidR="00E7202D">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Юлія БОЙКО</w:t>
      </w:r>
    </w:p>
    <w:sectPr w:rsidR="005034C4" w:rsidSect="00E7202D">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1134"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1B49B" w14:textId="77777777" w:rsidR="00D74345" w:rsidRDefault="00D74345" w:rsidP="00C65080">
      <w:r>
        <w:separator/>
      </w:r>
    </w:p>
  </w:endnote>
  <w:endnote w:type="continuationSeparator" w:id="0">
    <w:p w14:paraId="202905F5" w14:textId="77777777" w:rsidR="00D74345" w:rsidRDefault="00D74345"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51FD" w14:textId="77777777" w:rsidR="00E7202D" w:rsidRDefault="00E720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E634" w14:textId="77777777" w:rsidR="00E7202D" w:rsidRDefault="00E7202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E305" w14:textId="77777777" w:rsidR="00E7202D" w:rsidRDefault="00E720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6CC8D" w14:textId="77777777" w:rsidR="00D74345" w:rsidRDefault="00D74345" w:rsidP="00C65080">
      <w:r>
        <w:separator/>
      </w:r>
    </w:p>
  </w:footnote>
  <w:footnote w:type="continuationSeparator" w:id="0">
    <w:p w14:paraId="03BF24A7" w14:textId="77777777" w:rsidR="00D74345" w:rsidRDefault="00D74345"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0960" w14:textId="77777777" w:rsidR="00E7202D" w:rsidRDefault="00E720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E4E46" w14:textId="30FABF5D" w:rsidR="005034C4" w:rsidRPr="00E7202D" w:rsidRDefault="00E7202D" w:rsidP="00E7202D">
    <w:pPr>
      <w:pStyle w:val="a3"/>
      <w:tabs>
        <w:tab w:val="clear" w:pos="4677"/>
        <w:tab w:val="clear" w:pos="9355"/>
        <w:tab w:val="center" w:pos="7285"/>
        <w:tab w:val="right" w:pos="14570"/>
      </w:tabs>
      <w:jc w:val="center"/>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9F18" w14:textId="77777777" w:rsidR="00E7202D" w:rsidRDefault="00E720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4C4"/>
    <w:rsid w:val="005034C4"/>
    <w:rsid w:val="00BF67F6"/>
    <w:rsid w:val="00C65080"/>
    <w:rsid w:val="00D27E6D"/>
    <w:rsid w:val="00D74345"/>
    <w:rsid w:val="00E7202D"/>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4101"/>
  <w15:chartTrackingRefBased/>
  <w15:docId w15:val="{49A96E47-3538-4FD2-9F20-03DFE203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4C4"/>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5828</Words>
  <Characters>3322</Characters>
  <Application>Microsoft Office Word</Application>
  <DocSecurity>0</DocSecurity>
  <Lines>27</Lines>
  <Paragraphs>18</Paragraphs>
  <ScaleCrop>false</ScaleCrop>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2025-11-25T13:32:00Z</dcterms:created>
  <dcterms:modified xsi:type="dcterms:W3CDTF">2025-12-01T14:31:00Z</dcterms:modified>
</cp:coreProperties>
</file>